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B2" w:rsidRPr="005A486A" w:rsidRDefault="009F03B2">
      <w:pPr>
        <w:rPr>
          <w:rFonts w:ascii="HG丸ｺﾞｼｯｸM-PRO" w:eastAsia="HG丸ｺﾞｼｯｸM-PRO" w:hAnsi="HG丸ｺﾞｼｯｸM-PRO"/>
          <w:b/>
          <w:sz w:val="24"/>
          <w:szCs w:val="24"/>
        </w:rPr>
      </w:pPr>
      <w:bookmarkStart w:id="0" w:name="_GoBack"/>
      <w:bookmarkEnd w:id="0"/>
      <w:r w:rsidRPr="005A486A">
        <w:rPr>
          <w:rFonts w:ascii="HG丸ｺﾞｼｯｸM-PRO" w:eastAsia="HG丸ｺﾞｼｯｸM-PRO" w:hAnsi="HG丸ｺﾞｼｯｸM-PRO" w:hint="eastAsia"/>
          <w:b/>
          <w:sz w:val="24"/>
          <w:szCs w:val="24"/>
        </w:rPr>
        <w:t>民進党（2016年3月27日）</w:t>
      </w:r>
    </w:p>
    <w:p w:rsidR="009F03B2" w:rsidRPr="009C1BBA" w:rsidRDefault="009F03B2">
      <w:pPr>
        <w:rPr>
          <w:rFonts w:asciiTheme="majorEastAsia" w:eastAsiaTheme="majorEastAsia" w:hAnsiTheme="majorEastAsia"/>
          <w:b/>
        </w:rPr>
      </w:pPr>
      <w:r w:rsidRPr="009C1BBA">
        <w:rPr>
          <w:rFonts w:asciiTheme="majorEastAsia" w:eastAsiaTheme="majorEastAsia" w:hAnsiTheme="majorEastAsia" w:hint="eastAsia"/>
          <w:b/>
          <w:bdr w:val="single" w:sz="4" w:space="0" w:color="auto"/>
        </w:rPr>
        <w:t xml:space="preserve">結党宣言　　　　　　　　　　　　　　　　</w:t>
      </w:r>
    </w:p>
    <w:p w:rsidR="009F03B2" w:rsidRPr="00240016" w:rsidRDefault="009F03B2">
      <w:pPr>
        <w:rPr>
          <w:u w:val="wave"/>
        </w:rPr>
      </w:pPr>
      <w:r w:rsidRPr="00240016">
        <w:rPr>
          <w:rFonts w:hint="eastAsia"/>
          <w:u w:val="wave"/>
        </w:rPr>
        <w:t>「自由」「共生」「未来へ責任」―</w:t>
      </w:r>
    </w:p>
    <w:p w:rsidR="00745E8A" w:rsidRPr="005A486A" w:rsidRDefault="009F03B2">
      <w:pPr>
        <w:rPr>
          <w:u w:val="wave"/>
        </w:rPr>
      </w:pPr>
      <w:r w:rsidRPr="007A222A">
        <w:rPr>
          <w:rFonts w:hint="eastAsia"/>
        </w:rPr>
        <w:t>我々は、これからの旗を高く掲げ、力強く国民とともに歩む。日本は今、人口減少、巨額の財政赤字、経済の長期停滞という構造問題に直面し</w:t>
      </w:r>
      <w:r w:rsidR="00745E8A" w:rsidRPr="007A222A">
        <w:rPr>
          <w:rFonts w:hint="eastAsia"/>
        </w:rPr>
        <w:t>ている。</w:t>
      </w:r>
      <w:r w:rsidR="006A7E8B" w:rsidRPr="007A222A">
        <w:rPr>
          <w:rFonts w:hint="eastAsia"/>
        </w:rPr>
        <w:t>格差は拡大し、多くの国民、とりわけ子どもや若者が将来に確かな希望を持つことができない状況にある。自国の安全と世界平和をどのように実現するかが問われる中、</w:t>
      </w:r>
      <w:r w:rsidR="006A7E8B" w:rsidRPr="009C1BBA">
        <w:rPr>
          <w:rFonts w:hint="eastAsia"/>
          <w:u w:val="wave"/>
        </w:rPr>
        <w:t>憲法の平和主義がないがしろにされ、立憲主義が揺らいでいる。</w:t>
      </w:r>
      <w:r w:rsidR="005E178C" w:rsidRPr="009C1BBA">
        <w:rPr>
          <w:rFonts w:hint="eastAsia"/>
          <w:u w:val="wave"/>
        </w:rPr>
        <w:t>戦後</w:t>
      </w:r>
      <w:r w:rsidR="005E178C" w:rsidRPr="009C1BBA">
        <w:rPr>
          <w:rFonts w:hint="eastAsia"/>
          <w:u w:val="wave"/>
        </w:rPr>
        <w:t>70</w:t>
      </w:r>
      <w:r w:rsidR="005E178C" w:rsidRPr="009C1BBA">
        <w:rPr>
          <w:rFonts w:hint="eastAsia"/>
          <w:u w:val="wave"/>
        </w:rPr>
        <w:t>年、我々は時代の大きな分岐点に立っている。</w:t>
      </w:r>
      <w:r w:rsidR="005E178C" w:rsidRPr="007A222A">
        <w:rPr>
          <w:rFonts w:hint="eastAsia"/>
        </w:rPr>
        <w:t>ここで道を誤ってはならない。一人ひとりが大切にされ、安心して生活できる社会、そして平和な日本を強い決意を持って実現しなければならない。国民が持つ潜在能力の高さ、次世代に責任を果たすという強い思い、そして多様性を認め合い互いに支え合う精神がある限り、いかなる困難も乗り越えることができる。こうした国民が持つ力を引き出すことこそが政治の役割である。日本には明るい未来がある。政治は、国民の信頼があってはじめて成り立つ。</w:t>
      </w:r>
      <w:r w:rsidR="005E178C" w:rsidRPr="009C1BBA">
        <w:rPr>
          <w:rFonts w:asciiTheme="minorEastAsia" w:hAnsiTheme="minorEastAsia" w:hint="eastAsia"/>
          <w:u w:val="wave"/>
        </w:rPr>
        <w:t>我</w:t>
      </w:r>
      <w:r w:rsidR="00D44250" w:rsidRPr="009C1BBA">
        <w:rPr>
          <w:rFonts w:asciiTheme="minorEastAsia" w:hAnsiTheme="minorEastAsia" w:hint="eastAsia"/>
          <w:u w:val="wave"/>
        </w:rPr>
        <w:t>々はかって、国民の信頼に十分応えることができなかった。</w:t>
      </w:r>
      <w:r w:rsidR="00D44250" w:rsidRPr="005A486A">
        <w:rPr>
          <w:rFonts w:asciiTheme="minorEastAsia" w:hAnsiTheme="minorEastAsia" w:hint="eastAsia"/>
          <w:u w:val="wave"/>
        </w:rPr>
        <w:t>こ</w:t>
      </w:r>
      <w:r w:rsidR="00D44250" w:rsidRPr="005A486A">
        <w:rPr>
          <w:rFonts w:hint="eastAsia"/>
          <w:u w:val="wave"/>
        </w:rPr>
        <w:t>のことを深く反省したうえで、いかなる困難な問題も果敢に決断し、結束して事に当たる強い覚悟を、一人ひとりが共有する。</w:t>
      </w:r>
    </w:p>
    <w:p w:rsidR="00745E8A" w:rsidRPr="007A222A" w:rsidRDefault="00D44250">
      <w:r w:rsidRPr="005A486A">
        <w:rPr>
          <w:rFonts w:hint="eastAsia"/>
          <w:u w:val="wave"/>
        </w:rPr>
        <w:t>本日、我々は、強い危機感と使命感を持って、野党勢力を結集し</w:t>
      </w:r>
      <w:r w:rsidRPr="007A222A">
        <w:rPr>
          <w:rFonts w:hint="eastAsia"/>
        </w:rPr>
        <w:t>、</w:t>
      </w:r>
      <w:r w:rsidRPr="005A268E">
        <w:rPr>
          <w:rFonts w:ascii="HG丸ｺﾞｼｯｸM-PRO" w:eastAsia="HG丸ｺﾞｼｯｸM-PRO" w:hAnsi="HG丸ｺﾞｼｯｸM-PRO" w:hint="eastAsia"/>
          <w:b/>
          <w:u w:val="single"/>
        </w:rPr>
        <w:t>政権を担うことのできる新たな政党をつくる。</w:t>
      </w:r>
      <w:r w:rsidRPr="005A486A">
        <w:rPr>
          <w:rFonts w:hint="eastAsia"/>
          <w:u w:val="wave"/>
        </w:rPr>
        <w:t>志を共有するすべての人々に広く結集を呼びかける。国民の信頼に支えられ、国民とともに進む</w:t>
      </w:r>
      <w:r w:rsidRPr="007A222A">
        <w:rPr>
          <w:rFonts w:hint="eastAsia"/>
        </w:rPr>
        <w:t>、真の意味での</w:t>
      </w:r>
      <w:r w:rsidRPr="005A268E">
        <w:rPr>
          <w:rFonts w:ascii="HG丸ｺﾞｼｯｸM-PRO" w:eastAsia="HG丸ｺﾞｼｯｸM-PRO" w:hAnsi="HG丸ｺﾞｼｯｸM-PRO" w:hint="eastAsia"/>
          <w:b/>
          <w:u w:val="single"/>
        </w:rPr>
        <w:t>国民政党</w:t>
      </w:r>
      <w:r w:rsidRPr="007A222A">
        <w:rPr>
          <w:rFonts w:hint="eastAsia"/>
        </w:rPr>
        <w:t>となることを誓い、ここに民進党の結党を宣言する。</w:t>
      </w:r>
    </w:p>
    <w:p w:rsidR="00745E8A" w:rsidRPr="005A486A" w:rsidRDefault="00745E8A">
      <w:pPr>
        <w:rPr>
          <w:rFonts w:ascii="HG丸ｺﾞｼｯｸM-PRO" w:eastAsia="HG丸ｺﾞｼｯｸM-PRO" w:hAnsi="HG丸ｺﾞｼｯｸM-PRO"/>
          <w:b/>
          <w:sz w:val="24"/>
          <w:szCs w:val="24"/>
        </w:rPr>
      </w:pPr>
      <w:r w:rsidRPr="005A486A">
        <w:rPr>
          <w:rFonts w:ascii="HG丸ｺﾞｼｯｸM-PRO" w:eastAsia="HG丸ｺﾞｼｯｸM-PRO" w:hAnsi="HG丸ｺﾞｼｯｸM-PRO" w:hint="eastAsia"/>
          <w:b/>
          <w:sz w:val="24"/>
          <w:szCs w:val="24"/>
        </w:rPr>
        <w:lastRenderedPageBreak/>
        <w:t>民主党（2013年2月24日）</w:t>
      </w:r>
    </w:p>
    <w:p w:rsidR="00745E8A" w:rsidRPr="009C1BBA" w:rsidRDefault="00745E8A">
      <w:pPr>
        <w:rPr>
          <w:rFonts w:asciiTheme="majorEastAsia" w:eastAsiaTheme="majorEastAsia" w:hAnsiTheme="majorEastAsia"/>
          <w:b/>
        </w:rPr>
      </w:pPr>
      <w:r w:rsidRPr="009C1BBA">
        <w:rPr>
          <w:rFonts w:asciiTheme="majorEastAsia" w:eastAsiaTheme="majorEastAsia" w:hAnsiTheme="majorEastAsia" w:hint="eastAsia"/>
          <w:b/>
          <w:bdr w:val="single" w:sz="4" w:space="0" w:color="auto"/>
        </w:rPr>
        <w:t>綱領</w:t>
      </w:r>
      <w:r w:rsidRPr="009C1BBA">
        <w:rPr>
          <w:rFonts w:asciiTheme="majorEastAsia" w:eastAsiaTheme="majorEastAsia" w:hAnsiTheme="majorEastAsia" w:hint="eastAsia"/>
          <w:b/>
        </w:rPr>
        <w:t>／前文</w:t>
      </w:r>
    </w:p>
    <w:p w:rsidR="00745E8A" w:rsidRPr="007A222A" w:rsidRDefault="00745E8A" w:rsidP="00745E8A">
      <w:pPr>
        <w:ind w:firstLineChars="100" w:firstLine="210"/>
      </w:pPr>
      <w:r w:rsidRPr="007A222A">
        <w:rPr>
          <w:rFonts w:hint="eastAsia"/>
        </w:rPr>
        <w:t>日本は古来より東西の文化を取り入れ、大いなる反映と独自の誇るべき伝統・文化を築きあげた。</w:t>
      </w:r>
      <w:r w:rsidRPr="009C1BBA">
        <w:rPr>
          <w:rFonts w:hint="eastAsia"/>
          <w:u w:val="wave"/>
        </w:rPr>
        <w:t>多大な犠牲をもたらしたさきの大戦からも復興を遂げた。</w:t>
      </w:r>
    </w:p>
    <w:p w:rsidR="00745E8A" w:rsidRPr="007A222A" w:rsidRDefault="00745E8A" w:rsidP="00745E8A">
      <w:pPr>
        <w:ind w:firstLineChars="100" w:firstLine="210"/>
      </w:pPr>
      <w:r w:rsidRPr="007A222A">
        <w:rPr>
          <w:rFonts w:hint="eastAsia"/>
        </w:rPr>
        <w:t>しかし、経済の長期停滞、少子高齢化、人口減少による国力の低下に加え、新興国の台頭等による国際環境の変化は国民に長期にわたる閉塞感と不安感を与えている。</w:t>
      </w:r>
    </w:p>
    <w:p w:rsidR="00745E8A" w:rsidRPr="007A222A" w:rsidRDefault="00745E8A">
      <w:r w:rsidRPr="007A222A">
        <w:rPr>
          <w:rFonts w:hint="eastAsia"/>
        </w:rPr>
        <w:t>このような状況下で発生した東日本大震災及び原子力発電所事故は、未曾有の被害をもたらし、私たちに生き方や、科学・技術・物質文明のあり方までも問い直している。</w:t>
      </w:r>
    </w:p>
    <w:p w:rsidR="006A7E8B" w:rsidRPr="007A222A" w:rsidRDefault="006A7E8B" w:rsidP="006A7E8B">
      <w:pPr>
        <w:ind w:firstLineChars="100" w:firstLine="210"/>
      </w:pPr>
      <w:r w:rsidRPr="007A222A">
        <w:rPr>
          <w:rFonts w:hint="eastAsia"/>
        </w:rPr>
        <w:t>大きな変革期を迎えた今、公平・公正・透明なルールのもと、生きがいを持って働き、互いに負担を分かち合う持続可能な社会を再構築しなければならない。そして政党と国民が信頼関係を築かなければならない。私たちは、</w:t>
      </w:r>
      <w:r w:rsidRPr="009C1BBA">
        <w:rPr>
          <w:rFonts w:hint="eastAsia"/>
          <w:u w:val="wave"/>
        </w:rPr>
        <w:t>政権交代の実現とその後の総選挙の敗北を受け、あらためて原点を見つめ直し、目指すものを明らかにする。</w:t>
      </w:r>
      <w:r w:rsidRPr="005A486A">
        <w:rPr>
          <w:rFonts w:hint="eastAsia"/>
          <w:u w:val="wave"/>
        </w:rPr>
        <w:t>そして道半ばとなった改革を成し遂げるため</w:t>
      </w:r>
      <w:r w:rsidRPr="007A222A">
        <w:rPr>
          <w:rFonts w:hint="eastAsia"/>
        </w:rPr>
        <w:t>、必ずや</w:t>
      </w:r>
      <w:r w:rsidRPr="005A268E">
        <w:rPr>
          <w:rFonts w:ascii="HG丸ｺﾞｼｯｸM-PRO" w:eastAsia="HG丸ｺﾞｼｯｸM-PRO" w:hAnsi="HG丸ｺﾞｼｯｸM-PRO" w:hint="eastAsia"/>
          <w:b/>
          <w:u w:val="single"/>
        </w:rPr>
        <w:t>国民政党</w:t>
      </w:r>
      <w:r w:rsidRPr="007A222A">
        <w:rPr>
          <w:rFonts w:hint="eastAsia"/>
        </w:rPr>
        <w:t>として再生し、</w:t>
      </w:r>
      <w:r w:rsidRPr="005A268E">
        <w:rPr>
          <w:rFonts w:ascii="HG丸ｺﾞｼｯｸM-PRO" w:eastAsia="HG丸ｺﾞｼｯｸM-PRO" w:hAnsi="HG丸ｺﾞｼｯｸM-PRO" w:hint="eastAsia"/>
          <w:b/>
          <w:u w:val="single"/>
        </w:rPr>
        <w:t>政権に再挑戦する。</w:t>
      </w:r>
    </w:p>
    <w:p w:rsidR="00D44250" w:rsidRPr="007A222A" w:rsidRDefault="00D44250" w:rsidP="006A7E8B">
      <w:pPr>
        <w:ind w:firstLineChars="100" w:firstLine="210"/>
      </w:pPr>
    </w:p>
    <w:p w:rsidR="00D44250" w:rsidRPr="007A222A" w:rsidRDefault="00D44250" w:rsidP="006A7E8B">
      <w:pPr>
        <w:ind w:firstLineChars="100" w:firstLine="210"/>
      </w:pPr>
    </w:p>
    <w:p w:rsidR="00D44250" w:rsidRPr="007A222A" w:rsidRDefault="00D44250" w:rsidP="006A7E8B">
      <w:pPr>
        <w:ind w:firstLineChars="100" w:firstLine="210"/>
      </w:pPr>
    </w:p>
    <w:p w:rsidR="00D44250" w:rsidRPr="007A222A" w:rsidRDefault="00D44250" w:rsidP="006A7E8B">
      <w:pPr>
        <w:ind w:firstLineChars="100" w:firstLine="210"/>
      </w:pPr>
    </w:p>
    <w:p w:rsidR="00D44250" w:rsidRPr="007A222A" w:rsidRDefault="00D44250" w:rsidP="006A7E8B">
      <w:pPr>
        <w:ind w:firstLineChars="100" w:firstLine="210"/>
      </w:pPr>
    </w:p>
    <w:p w:rsidR="00D44250" w:rsidRPr="007A222A" w:rsidRDefault="00D44250" w:rsidP="006A7E8B">
      <w:pPr>
        <w:ind w:firstLineChars="100" w:firstLine="210"/>
      </w:pPr>
    </w:p>
    <w:p w:rsidR="00D44250" w:rsidRPr="007A222A" w:rsidRDefault="00D44250" w:rsidP="006A7E8B">
      <w:pPr>
        <w:ind w:firstLineChars="100" w:firstLine="210"/>
      </w:pPr>
    </w:p>
    <w:p w:rsidR="00D44250" w:rsidRPr="007A222A" w:rsidRDefault="00D44250" w:rsidP="006A7E8B">
      <w:pPr>
        <w:ind w:firstLineChars="100" w:firstLine="210"/>
      </w:pPr>
    </w:p>
    <w:p w:rsidR="00D44250" w:rsidRPr="007A222A" w:rsidRDefault="00D44250" w:rsidP="006A7E8B">
      <w:pPr>
        <w:ind w:firstLineChars="100" w:firstLine="210"/>
      </w:pPr>
    </w:p>
    <w:p w:rsidR="00D44250" w:rsidRPr="007A222A" w:rsidRDefault="00D44250" w:rsidP="006A7E8B">
      <w:pPr>
        <w:ind w:firstLineChars="100" w:firstLine="210"/>
      </w:pPr>
    </w:p>
    <w:p w:rsidR="00D44250" w:rsidRPr="007A222A" w:rsidRDefault="00D44250" w:rsidP="006A7E8B">
      <w:pPr>
        <w:ind w:firstLineChars="100" w:firstLine="210"/>
      </w:pPr>
    </w:p>
    <w:p w:rsidR="00D44250" w:rsidRPr="009C1BBA" w:rsidRDefault="00D44250" w:rsidP="00ED48F3">
      <w:pPr>
        <w:rPr>
          <w:rFonts w:asciiTheme="majorEastAsia" w:eastAsiaTheme="majorEastAsia" w:hAnsiTheme="majorEastAsia"/>
          <w:b/>
          <w:bdr w:val="single" w:sz="4" w:space="0" w:color="auto"/>
        </w:rPr>
      </w:pPr>
      <w:r w:rsidRPr="009C1BBA">
        <w:rPr>
          <w:rFonts w:asciiTheme="majorEastAsia" w:eastAsiaTheme="majorEastAsia" w:hAnsiTheme="majorEastAsia" w:hint="eastAsia"/>
          <w:b/>
          <w:bdr w:val="single" w:sz="4" w:space="0" w:color="auto"/>
        </w:rPr>
        <w:lastRenderedPageBreak/>
        <w:t xml:space="preserve">民進党綱領　　　　　　　　　　　　　　　　</w:t>
      </w:r>
    </w:p>
    <w:p w:rsidR="00D44250" w:rsidRPr="009C1BBA" w:rsidRDefault="00D44250" w:rsidP="006A7E8B">
      <w:pPr>
        <w:ind w:firstLineChars="100" w:firstLine="210"/>
        <w:rPr>
          <w:u w:val="wave"/>
        </w:rPr>
      </w:pPr>
      <w:r w:rsidRPr="009C1BBA">
        <w:rPr>
          <w:rFonts w:hint="eastAsia"/>
          <w:u w:val="wave"/>
        </w:rPr>
        <w:t>我が党は、「自由」「共生」「未来への責任」を結党の理念とする。</w:t>
      </w:r>
    </w:p>
    <w:p w:rsidR="00D44250" w:rsidRDefault="006C2CFF" w:rsidP="006A7E8B">
      <w:pPr>
        <w:ind w:firstLineChars="100" w:firstLine="210"/>
      </w:pPr>
      <w:r>
        <w:rPr>
          <w:rFonts w:hint="eastAsia"/>
        </w:rPr>
        <w:t>わたしたちは、「公正・公平・透明なルールのもと、多様な価値観や生き方、人権が尊重される自由な社会」「誰もが排除されることなく共に支え、支えられる共生社会」「未来を生きる次世代への責任を果たす社会」を実現する。</w:t>
      </w:r>
    </w:p>
    <w:p w:rsidR="006C2CFF" w:rsidRDefault="006C2CFF" w:rsidP="006A7E8B">
      <w:pPr>
        <w:ind w:firstLineChars="100" w:firstLine="210"/>
      </w:pPr>
    </w:p>
    <w:p w:rsidR="006C2CFF" w:rsidRPr="009C1BBA" w:rsidRDefault="006C2CFF" w:rsidP="006C2CFF">
      <w:pPr>
        <w:rPr>
          <w:rFonts w:asciiTheme="majorEastAsia" w:eastAsiaTheme="majorEastAsia" w:hAnsiTheme="majorEastAsia"/>
          <w:b/>
        </w:rPr>
      </w:pPr>
      <w:r w:rsidRPr="009C1BBA">
        <w:rPr>
          <w:rFonts w:asciiTheme="majorEastAsia" w:eastAsiaTheme="majorEastAsia" w:hAnsiTheme="majorEastAsia" w:hint="eastAsia"/>
          <w:b/>
        </w:rPr>
        <w:t>（私たちの立場）</w:t>
      </w:r>
    </w:p>
    <w:p w:rsidR="006C2CFF" w:rsidRPr="007A222A" w:rsidRDefault="006C2CFF" w:rsidP="00DF709E">
      <w:pPr>
        <w:ind w:firstLineChars="100" w:firstLine="211"/>
        <w:rPr>
          <w:rFonts w:ascii="HG丸ｺﾞｼｯｸM-PRO" w:eastAsia="HG丸ｺﾞｼｯｸM-PRO" w:hAnsi="HG丸ｺﾞｼｯｸM-PRO"/>
          <w:b/>
          <w:u w:val="single"/>
        </w:rPr>
      </w:pPr>
      <w:r w:rsidRPr="007A222A">
        <w:rPr>
          <w:rFonts w:ascii="HG丸ｺﾞｼｯｸM-PRO" w:eastAsia="HG丸ｺﾞｼｯｸM-PRO" w:hAnsi="HG丸ｺﾞｼｯｸM-PRO" w:hint="eastAsia"/>
          <w:b/>
          <w:u w:val="single"/>
        </w:rPr>
        <w:t>我が党は、「生活者」「納税者」「消費者」「働く者」の立場に立つ。未来・次世代への責任を果たし、既得権や癒着の構造と戦う、国民とともに進む改革政党である。</w:t>
      </w:r>
    </w:p>
    <w:p w:rsidR="006C2CFF" w:rsidRDefault="006C2CFF" w:rsidP="006A7E8B">
      <w:pPr>
        <w:ind w:firstLineChars="100" w:firstLine="210"/>
      </w:pPr>
    </w:p>
    <w:p w:rsidR="006C2CFF" w:rsidRDefault="006C2CFF" w:rsidP="006A7E8B">
      <w:pPr>
        <w:ind w:firstLineChars="100" w:firstLine="210"/>
      </w:pPr>
    </w:p>
    <w:p w:rsidR="006C2CFF" w:rsidRDefault="006C2CFF" w:rsidP="006A7E8B">
      <w:pPr>
        <w:ind w:firstLineChars="100" w:firstLine="210"/>
      </w:pPr>
    </w:p>
    <w:p w:rsidR="002A6D16" w:rsidRDefault="002A6D16" w:rsidP="006A7E8B">
      <w:pPr>
        <w:ind w:firstLineChars="100" w:firstLine="210"/>
      </w:pPr>
    </w:p>
    <w:p w:rsidR="006C2CFF" w:rsidRPr="007A222A" w:rsidRDefault="002A6D16" w:rsidP="009C1BBA">
      <w:pPr>
        <w:ind w:firstLineChars="100" w:firstLine="211"/>
      </w:pPr>
      <w:r w:rsidRPr="009C1BBA">
        <w:rPr>
          <w:rFonts w:asciiTheme="majorEastAsia" w:eastAsiaTheme="majorEastAsia" w:hAnsiTheme="majorEastAsia" w:hint="eastAsia"/>
          <w:b/>
        </w:rPr>
        <w:t>（私たちの目指すもの</w:t>
      </w:r>
      <w:r w:rsidRPr="007A222A">
        <w:rPr>
          <w:rFonts w:hint="eastAsia"/>
        </w:rPr>
        <w:t>）</w:t>
      </w:r>
    </w:p>
    <w:p w:rsidR="00D44250" w:rsidRPr="007A222A" w:rsidRDefault="002A6D16" w:rsidP="000C7E44">
      <w:r w:rsidRPr="007A222A">
        <w:rPr>
          <w:rFonts w:hint="eastAsia"/>
        </w:rPr>
        <w:t>一．自由と民主主義に立脚し立憲主義を守る</w:t>
      </w:r>
    </w:p>
    <w:p w:rsidR="006C2CFF" w:rsidRPr="005A268E" w:rsidRDefault="00A3564E" w:rsidP="005A268E">
      <w:pPr>
        <w:ind w:firstLineChars="100" w:firstLine="211"/>
        <w:rPr>
          <w:rFonts w:ascii="HG丸ｺﾞｼｯｸM-PRO" w:eastAsia="HG丸ｺﾞｼｯｸM-PRO" w:hAnsi="HG丸ｺﾞｼｯｸM-PRO"/>
          <w:b/>
          <w:u w:val="single"/>
        </w:rPr>
      </w:pPr>
      <w:r w:rsidRPr="005A268E">
        <w:rPr>
          <w:rFonts w:ascii="HG丸ｺﾞｼｯｸM-PRO" w:eastAsia="HG丸ｺﾞｼｯｸM-PRO" w:hAnsi="HG丸ｺﾞｼｯｸM-PRO" w:hint="eastAsia"/>
          <w:b/>
          <w:u w:val="single"/>
        </w:rPr>
        <w:t>私たちは、日本国憲法が掲げる「国民主権」「基本的人権の尊重」「平和主義」を堅持し、自由と民主主義に立脚した立憲主義を断固として守る。象徴天皇制のもと、新しい人権、統治機構改革など時代の変化に対応した未来志向の憲法を国民とともに構想する。</w:t>
      </w:r>
    </w:p>
    <w:p w:rsidR="002A3EBC" w:rsidRPr="007A222A" w:rsidRDefault="002A3EBC" w:rsidP="002A3EBC"/>
    <w:p w:rsidR="002A3EBC" w:rsidRPr="007A222A" w:rsidRDefault="002A3EBC" w:rsidP="002A3EBC">
      <w:r w:rsidRPr="007A222A">
        <w:rPr>
          <w:rFonts w:hint="eastAsia"/>
        </w:rPr>
        <w:t>二．共生社会をつくる</w:t>
      </w:r>
    </w:p>
    <w:p w:rsidR="006C2CFF" w:rsidRPr="007A222A" w:rsidRDefault="002A3EBC" w:rsidP="005A268E">
      <w:pPr>
        <w:ind w:firstLineChars="100" w:firstLine="211"/>
      </w:pPr>
      <w:r w:rsidRPr="005A268E">
        <w:rPr>
          <w:rFonts w:ascii="HG丸ｺﾞｼｯｸM-PRO" w:eastAsia="HG丸ｺﾞｼｯｸM-PRO" w:hAnsi="HG丸ｺﾞｼｯｸM-PRO" w:hint="eastAsia"/>
          <w:b/>
          <w:u w:val="single"/>
        </w:rPr>
        <w:t>私たちは、一人一人がかけがえのない個人として尊重され、多様性を認めつつ互いに支え合い、すべての人に居場所と出番がある、強くてしなやかな共に生きる社会をつくる。</w:t>
      </w:r>
      <w:r w:rsidRPr="00522390">
        <w:rPr>
          <w:rFonts w:ascii="HG丸ｺﾞｼｯｸM-PRO" w:eastAsia="HG丸ｺﾞｼｯｸM-PRO" w:hAnsi="HG丸ｺﾞｼｯｸM-PRO" w:hint="eastAsia"/>
          <w:b/>
          <w:u w:val="single"/>
        </w:rPr>
        <w:t>男女がその個性と能力を十分に</w:t>
      </w:r>
    </w:p>
    <w:p w:rsidR="002A3EBC" w:rsidRPr="007A222A" w:rsidRDefault="002A3EBC" w:rsidP="008F76FB">
      <w:pPr>
        <w:ind w:firstLineChars="100" w:firstLine="211"/>
        <w:rPr>
          <w:b/>
        </w:rPr>
      </w:pPr>
    </w:p>
    <w:p w:rsidR="006C2CFF" w:rsidRPr="007A222A" w:rsidRDefault="006C2CFF" w:rsidP="008F76FB">
      <w:pPr>
        <w:ind w:firstLineChars="100" w:firstLine="211"/>
        <w:rPr>
          <w:b/>
        </w:rPr>
      </w:pPr>
    </w:p>
    <w:p w:rsidR="006C2CFF" w:rsidRPr="007A222A" w:rsidRDefault="006C2CFF" w:rsidP="008F76FB">
      <w:pPr>
        <w:ind w:firstLineChars="100" w:firstLine="211"/>
        <w:rPr>
          <w:b/>
        </w:rPr>
      </w:pPr>
    </w:p>
    <w:p w:rsidR="006C2CFF" w:rsidRPr="007A222A" w:rsidRDefault="006C2CFF" w:rsidP="008F76FB">
      <w:pPr>
        <w:ind w:firstLineChars="100" w:firstLine="211"/>
        <w:rPr>
          <w:b/>
        </w:rPr>
      </w:pPr>
    </w:p>
    <w:p w:rsidR="006C2CFF" w:rsidRPr="007A222A" w:rsidRDefault="006C2CFF" w:rsidP="008F76FB">
      <w:pPr>
        <w:ind w:firstLineChars="100" w:firstLine="211"/>
        <w:rPr>
          <w:b/>
        </w:rPr>
      </w:pPr>
    </w:p>
    <w:p w:rsidR="006C2CFF" w:rsidRPr="007A222A" w:rsidRDefault="006C2CFF" w:rsidP="008F76FB">
      <w:pPr>
        <w:ind w:firstLineChars="100" w:firstLine="211"/>
        <w:rPr>
          <w:b/>
        </w:rPr>
      </w:pPr>
    </w:p>
    <w:p w:rsidR="006C2CFF" w:rsidRPr="007A222A" w:rsidRDefault="006C2CFF" w:rsidP="008F76FB">
      <w:pPr>
        <w:ind w:firstLineChars="100" w:firstLine="211"/>
        <w:rPr>
          <w:b/>
        </w:rPr>
      </w:pPr>
    </w:p>
    <w:p w:rsidR="006C2CFF" w:rsidRPr="007A222A" w:rsidRDefault="006C2CFF" w:rsidP="008F76FB">
      <w:pPr>
        <w:ind w:firstLineChars="100" w:firstLine="211"/>
        <w:rPr>
          <w:b/>
        </w:rPr>
      </w:pPr>
    </w:p>
    <w:p w:rsidR="006C2CFF" w:rsidRPr="007A222A" w:rsidRDefault="006C2CFF" w:rsidP="008F76FB">
      <w:pPr>
        <w:ind w:firstLineChars="100" w:firstLine="211"/>
        <w:rPr>
          <w:b/>
        </w:rPr>
      </w:pPr>
    </w:p>
    <w:p w:rsidR="006C2CFF" w:rsidRPr="007A222A" w:rsidRDefault="006C2CFF" w:rsidP="008F76FB">
      <w:pPr>
        <w:ind w:firstLineChars="100" w:firstLine="211"/>
        <w:rPr>
          <w:b/>
        </w:rPr>
      </w:pPr>
    </w:p>
    <w:p w:rsidR="006C2CFF" w:rsidRPr="009C1BBA" w:rsidRDefault="006C2CFF" w:rsidP="000C7E44">
      <w:pPr>
        <w:rPr>
          <w:rFonts w:asciiTheme="majorEastAsia" w:eastAsiaTheme="majorEastAsia" w:hAnsiTheme="majorEastAsia"/>
          <w:b/>
        </w:rPr>
      </w:pPr>
      <w:r w:rsidRPr="009C1BBA">
        <w:rPr>
          <w:rFonts w:asciiTheme="majorEastAsia" w:eastAsiaTheme="majorEastAsia" w:hAnsiTheme="majorEastAsia" w:hint="eastAsia"/>
          <w:b/>
        </w:rPr>
        <w:t>私たちの立場</w:t>
      </w:r>
    </w:p>
    <w:p w:rsidR="006C2CFF" w:rsidRPr="007A222A" w:rsidRDefault="006C2CFF" w:rsidP="00DF709E">
      <w:pPr>
        <w:ind w:firstLineChars="100" w:firstLine="211"/>
      </w:pPr>
      <w:r w:rsidRPr="006F5347">
        <w:rPr>
          <w:rFonts w:ascii="HG丸ｺﾞｼｯｸM-PRO" w:eastAsia="HG丸ｺﾞｼｯｸM-PRO" w:hAnsi="HG丸ｺﾞｼｯｸM-PRO" w:hint="eastAsia"/>
          <w:b/>
          <w:u w:val="single"/>
        </w:rPr>
        <w:t>我が党は、「生活者」「納税者」「消費者」「働く者」の立場に立つ。同時に未来への責任を果たすため、既得権や癒着の構造と戦う改革政党である。</w:t>
      </w:r>
      <w:r w:rsidRPr="007A222A">
        <w:rPr>
          <w:rFonts w:hint="eastAsia"/>
        </w:rPr>
        <w:t>私たちは、この原点を忘れず、政治改革、行財政改革、地域主権改革、</w:t>
      </w:r>
      <w:r w:rsidR="002A6D16" w:rsidRPr="007A222A">
        <w:rPr>
          <w:rFonts w:hint="eastAsia"/>
        </w:rPr>
        <w:t>統治機構改革、規制改革など政治・社会の変革に取り組む。</w:t>
      </w:r>
    </w:p>
    <w:p w:rsidR="00D44250" w:rsidRPr="007A222A" w:rsidRDefault="00D44250" w:rsidP="008F76FB">
      <w:pPr>
        <w:ind w:firstLineChars="100" w:firstLine="211"/>
        <w:rPr>
          <w:b/>
        </w:rPr>
      </w:pPr>
    </w:p>
    <w:p w:rsidR="002A3EBC" w:rsidRPr="009C1BBA" w:rsidRDefault="008D60F6" w:rsidP="000C7E44">
      <w:pPr>
        <w:rPr>
          <w:rFonts w:asciiTheme="majorEastAsia" w:eastAsiaTheme="majorEastAsia" w:hAnsiTheme="majorEastAsia"/>
          <w:b/>
        </w:rPr>
      </w:pPr>
      <w:r w:rsidRPr="009C1BBA">
        <w:rPr>
          <w:rFonts w:asciiTheme="majorEastAsia" w:eastAsiaTheme="majorEastAsia" w:hAnsiTheme="majorEastAsia" w:hint="eastAsia"/>
          <w:b/>
        </w:rPr>
        <w:t>私たちの目指すもの</w:t>
      </w:r>
    </w:p>
    <w:p w:rsidR="002A3EBC" w:rsidRPr="007A222A" w:rsidRDefault="008D60F6" w:rsidP="000C7E44">
      <w:r w:rsidRPr="007A222A">
        <w:rPr>
          <w:rFonts w:hint="eastAsia"/>
        </w:rPr>
        <w:t>一　共生社会をつくる</w:t>
      </w:r>
    </w:p>
    <w:p w:rsidR="008D60F6" w:rsidRPr="007A222A" w:rsidRDefault="008D60F6" w:rsidP="005A268E">
      <w:pPr>
        <w:ind w:firstLineChars="100" w:firstLine="211"/>
      </w:pPr>
      <w:r w:rsidRPr="005A268E">
        <w:rPr>
          <w:rFonts w:ascii="HG丸ｺﾞｼｯｸM-PRO" w:eastAsia="HG丸ｺﾞｼｯｸM-PRO" w:hAnsi="HG丸ｺﾞｼｯｸM-PRO" w:hint="eastAsia"/>
          <w:b/>
          <w:u w:val="single"/>
        </w:rPr>
        <w:t>私たちは、一人一人がかけがえのない個人として尊重され、多様性を認めつつ互いに支え合い、すべての人に居場所と出番がある、強くてしなやかな共に生きる社会をつくる。</w:t>
      </w:r>
    </w:p>
    <w:p w:rsidR="00D930F2" w:rsidRPr="007A222A" w:rsidRDefault="00D930F2" w:rsidP="000C7E44"/>
    <w:p w:rsidR="002A3EBC" w:rsidRPr="007A222A" w:rsidRDefault="008D60F6" w:rsidP="000C7E44">
      <w:r w:rsidRPr="007A222A">
        <w:rPr>
          <w:rFonts w:hint="eastAsia"/>
        </w:rPr>
        <w:t>１「新しい公共」を進める</w:t>
      </w:r>
    </w:p>
    <w:p w:rsidR="002A3EBC" w:rsidRPr="00522390" w:rsidRDefault="008D60F6" w:rsidP="00522390">
      <w:pPr>
        <w:ind w:firstLineChars="100" w:firstLine="211"/>
        <w:rPr>
          <w:rFonts w:ascii="HG丸ｺﾞｼｯｸM-PRO" w:eastAsia="HG丸ｺﾞｼｯｸM-PRO" w:hAnsi="HG丸ｺﾞｼｯｸM-PRO"/>
          <w:b/>
          <w:u w:val="single"/>
        </w:rPr>
      </w:pPr>
      <w:r w:rsidRPr="00522390">
        <w:rPr>
          <w:rFonts w:ascii="HG丸ｺﾞｼｯｸM-PRO" w:eastAsia="HG丸ｺﾞｼｯｸM-PRO" w:hAnsi="HG丸ｺﾞｼｯｸM-PRO" w:hint="eastAsia"/>
          <w:b/>
          <w:u w:val="single"/>
        </w:rPr>
        <w:t>私たちは、公を担う市民の自治を尊び、近代以降、官が独占してきた「公共」をそれぞれの主体に還す。地方自治体、学校、ＮＰＯ、地域社会やそれぞれの個人が十分に連携し合う社会を目指す。</w:t>
      </w:r>
    </w:p>
    <w:p w:rsidR="002A3EBC" w:rsidRPr="007A222A" w:rsidRDefault="002A3EBC" w:rsidP="008F76FB">
      <w:pPr>
        <w:ind w:firstLineChars="100" w:firstLine="211"/>
        <w:rPr>
          <w:b/>
        </w:rPr>
      </w:pPr>
    </w:p>
    <w:p w:rsidR="00ED48F3" w:rsidRPr="007A222A" w:rsidRDefault="00ED48F3" w:rsidP="008F76FB">
      <w:pPr>
        <w:ind w:firstLineChars="100" w:firstLine="211"/>
        <w:rPr>
          <w:b/>
        </w:rPr>
      </w:pPr>
    </w:p>
    <w:p w:rsidR="002A3EBC" w:rsidRPr="007A222A" w:rsidRDefault="002A3EBC" w:rsidP="008F76FB">
      <w:pPr>
        <w:ind w:firstLineChars="100" w:firstLine="211"/>
        <w:rPr>
          <w:b/>
        </w:rPr>
      </w:pPr>
    </w:p>
    <w:p w:rsidR="002A3EBC" w:rsidRPr="00D42DC1" w:rsidRDefault="002A3EBC" w:rsidP="00ED48F3">
      <w:pPr>
        <w:rPr>
          <w:u w:val="single"/>
        </w:rPr>
      </w:pPr>
      <w:r w:rsidRPr="00522390">
        <w:rPr>
          <w:rFonts w:ascii="HG丸ｺﾞｼｯｸM-PRO" w:eastAsia="HG丸ｺﾞｼｯｸM-PRO" w:hAnsi="HG丸ｺﾞｼｯｸM-PRO" w:hint="eastAsia"/>
          <w:b/>
          <w:u w:val="single"/>
        </w:rPr>
        <w:t>発揮することができる男女共同参画を推進する。「新しい公共」を担う市民の自治を尊び、地方自治体、学校、ＮＰＯ、地域社会やそれぞれの個人が十分に連携し合う社会を実現する。正義と公正を貫き、</w:t>
      </w:r>
      <w:r w:rsidRPr="00D42DC1">
        <w:rPr>
          <w:rFonts w:hint="eastAsia"/>
          <w:b/>
          <w:u w:val="single"/>
        </w:rPr>
        <w:t>個人の自立を尊重しつつ、同時に弱い</w:t>
      </w:r>
      <w:r w:rsidR="008D60F6" w:rsidRPr="00D42DC1">
        <w:rPr>
          <w:rFonts w:hint="eastAsia"/>
          <w:b/>
          <w:u w:val="single"/>
        </w:rPr>
        <w:t>立場に置かれた</w:t>
      </w:r>
      <w:r w:rsidRPr="00D42DC1">
        <w:rPr>
          <w:rFonts w:hint="eastAsia"/>
          <w:b/>
          <w:u w:val="single"/>
        </w:rPr>
        <w:t>人々と</w:t>
      </w:r>
      <w:r w:rsidR="008D60F6" w:rsidRPr="00D42DC1">
        <w:rPr>
          <w:rFonts w:hint="eastAsia"/>
          <w:b/>
          <w:u w:val="single"/>
        </w:rPr>
        <w:t>と</w:t>
      </w:r>
      <w:r w:rsidRPr="00D42DC1">
        <w:rPr>
          <w:rFonts w:hint="eastAsia"/>
          <w:b/>
          <w:u w:val="single"/>
        </w:rPr>
        <w:t>も</w:t>
      </w:r>
      <w:r w:rsidR="008D60F6" w:rsidRPr="00D42DC1">
        <w:rPr>
          <w:rFonts w:hint="eastAsia"/>
          <w:b/>
          <w:u w:val="single"/>
        </w:rPr>
        <w:t>に歩む。</w:t>
      </w:r>
    </w:p>
    <w:p w:rsidR="00ED48F3" w:rsidRDefault="00ED48F3" w:rsidP="00ED48F3"/>
    <w:p w:rsidR="008D60F6" w:rsidRPr="009C1BBA" w:rsidRDefault="00ED48F3" w:rsidP="00ED48F3">
      <w:r w:rsidRPr="009C1BBA">
        <w:rPr>
          <w:rFonts w:hint="eastAsia"/>
        </w:rPr>
        <w:t>三．未来への責任改革を先送りしない</w:t>
      </w:r>
    </w:p>
    <w:p w:rsidR="008D60F6" w:rsidRDefault="00EA51C4" w:rsidP="006A7E8B">
      <w:pPr>
        <w:ind w:firstLineChars="100" w:firstLine="210"/>
      </w:pPr>
      <w:r>
        <w:rPr>
          <w:rFonts w:hint="eastAsia"/>
        </w:rPr>
        <w:t>私たちは、未来を生きる次世代のため、税金のムダ遣いを排するとともに、</w:t>
      </w:r>
      <w:r w:rsidRPr="0058435C">
        <w:rPr>
          <w:rFonts w:ascii="HG丸ｺﾞｼｯｸM-PRO" w:eastAsia="HG丸ｺﾞｼｯｸM-PRO" w:hAnsi="HG丸ｺﾞｼｯｸM-PRO" w:hint="eastAsia"/>
          <w:b/>
          <w:u w:val="single"/>
        </w:rPr>
        <w:t>国の借金依存体質を変える行財政改革、政治家が自らを律し身を切るなどの政治改革、地方の創意工夫による自立を可能とする地域主権改革を断行する。</w:t>
      </w:r>
      <w:r w:rsidRPr="009E6548">
        <w:rPr>
          <w:rFonts w:hint="eastAsia"/>
          <w:u w:val="wave"/>
        </w:rPr>
        <w:t>原発に頼らない社会を目指すとともに、東日本大震災からの復興を実現</w:t>
      </w:r>
      <w:r>
        <w:rPr>
          <w:rFonts w:hint="eastAsia"/>
        </w:rPr>
        <w:t>し、未来への責任を果たす。</w:t>
      </w:r>
    </w:p>
    <w:p w:rsidR="008D60F6" w:rsidRPr="00462901" w:rsidRDefault="008D60F6" w:rsidP="006A7E8B">
      <w:pPr>
        <w:ind w:firstLineChars="100" w:firstLine="210"/>
      </w:pPr>
    </w:p>
    <w:p w:rsidR="008D60F6" w:rsidRPr="009C1BBA" w:rsidRDefault="00EA51C4" w:rsidP="00EA51C4">
      <w:r w:rsidRPr="009C1BBA">
        <w:rPr>
          <w:rFonts w:hint="eastAsia"/>
        </w:rPr>
        <w:t>四．人への投資で持続可能な経済成長を実現する</w:t>
      </w:r>
    </w:p>
    <w:p w:rsidR="001C5943" w:rsidRDefault="00EA51C4" w:rsidP="006A7E8B">
      <w:pPr>
        <w:ind w:firstLineChars="100" w:firstLine="210"/>
      </w:pPr>
      <w:r>
        <w:rPr>
          <w:rFonts w:hint="eastAsia"/>
        </w:rPr>
        <w:t>私たちは、市場経済を基本とし、</w:t>
      </w:r>
      <w:r w:rsidRPr="00522390">
        <w:rPr>
          <w:rFonts w:ascii="HG丸ｺﾞｼｯｸM-PRO" w:eastAsia="HG丸ｺﾞｼｯｸM-PRO" w:hAnsi="HG丸ｺﾞｼｯｸM-PRO" w:hint="eastAsia"/>
          <w:b/>
          <w:u w:val="single"/>
        </w:rPr>
        <w:t>地球環境との調和のもと、経済成長を実現する。</w:t>
      </w:r>
      <w:r>
        <w:rPr>
          <w:rFonts w:hint="eastAsia"/>
        </w:rPr>
        <w:t>安全・安心を旨とした上で</w:t>
      </w:r>
      <w:r w:rsidR="00436761">
        <w:rPr>
          <w:rFonts w:hint="eastAsia"/>
        </w:rPr>
        <w:t>、</w:t>
      </w:r>
      <w:r w:rsidR="00436761" w:rsidRPr="00484949">
        <w:rPr>
          <w:rFonts w:hint="eastAsia"/>
          <w:u w:val="wave"/>
        </w:rPr>
        <w:t>市場への新規参入を促し、起業を促進する規制改革を実行する。</w:t>
      </w:r>
    </w:p>
    <w:p w:rsidR="008D60F6" w:rsidRPr="00D42DC1" w:rsidRDefault="00436761" w:rsidP="006A7E8B">
      <w:pPr>
        <w:ind w:firstLineChars="100" w:firstLine="210"/>
        <w:rPr>
          <w:u w:val="single"/>
        </w:rPr>
      </w:pPr>
      <w:r w:rsidRPr="0058435C">
        <w:rPr>
          <w:rFonts w:hint="eastAsia"/>
        </w:rPr>
        <w:t>経済成長は幸福をもたらすものでなくてはならない。公正な分配による人への投資なくして持続可能な成長は達成できない。</w:t>
      </w:r>
      <w:r w:rsidRPr="0058435C">
        <w:rPr>
          <w:rFonts w:ascii="HG丸ｺﾞｼｯｸM-PRO" w:eastAsia="HG丸ｺﾞｼｯｸM-PRO" w:hAnsi="HG丸ｺﾞｼｯｸM-PRO" w:hint="eastAsia"/>
          <w:b/>
          <w:u w:val="single"/>
        </w:rPr>
        <w:t>持続可能な社会保障制度の確立</w:t>
      </w:r>
      <w:r w:rsidRPr="0058435C">
        <w:rPr>
          <w:rFonts w:hint="eastAsia"/>
        </w:rPr>
        <w:t>、生涯を通じた学びの機会の保障など人への投資によって、人々の能力の発揮を拒んでいる</w:t>
      </w:r>
      <w:r w:rsidRPr="0058435C">
        <w:rPr>
          <w:rFonts w:ascii="HG丸ｺﾞｼｯｸM-PRO" w:eastAsia="HG丸ｺﾞｼｯｸM-PRO" w:hAnsi="HG丸ｺﾞｼｯｸM-PRO" w:hint="eastAsia"/>
          <w:b/>
          <w:u w:val="single"/>
        </w:rPr>
        <w:t>格差を是正</w:t>
      </w:r>
      <w:r w:rsidRPr="0058435C">
        <w:rPr>
          <w:rFonts w:hint="eastAsia"/>
        </w:rPr>
        <w:t>する。それによって支え合う力を育み、</w:t>
      </w:r>
      <w:r w:rsidRPr="0058435C">
        <w:rPr>
          <w:rFonts w:ascii="HG丸ｺﾞｼｯｸM-PRO" w:eastAsia="HG丸ｺﾞｼｯｸM-PRO" w:hAnsi="HG丸ｺﾞｼｯｸM-PRO" w:hint="eastAsia"/>
          <w:b/>
          <w:u w:val="single"/>
        </w:rPr>
        <w:t>幸福のための成長を実現する。</w:t>
      </w:r>
    </w:p>
    <w:p w:rsidR="008D60F6" w:rsidRPr="0081195F" w:rsidRDefault="008D60F6" w:rsidP="006A7E8B">
      <w:pPr>
        <w:ind w:firstLineChars="100" w:firstLine="210"/>
      </w:pPr>
    </w:p>
    <w:p w:rsidR="008D60F6" w:rsidRPr="009C1BBA" w:rsidRDefault="00436761" w:rsidP="00436761">
      <w:pPr>
        <w:rPr>
          <w:rFonts w:ascii="HG丸ｺﾞｼｯｸM-PRO" w:eastAsia="HG丸ｺﾞｼｯｸM-PRO" w:hAnsi="HG丸ｺﾞｼｯｸM-PRO"/>
          <w:b/>
          <w:u w:val="single"/>
        </w:rPr>
      </w:pPr>
      <w:r w:rsidRPr="00436761">
        <w:rPr>
          <w:rFonts w:hint="eastAsia"/>
          <w:b/>
        </w:rPr>
        <w:t>五．</w:t>
      </w:r>
      <w:r w:rsidRPr="009C1BBA">
        <w:rPr>
          <w:rFonts w:ascii="HG丸ｺﾞｼｯｸM-PRO" w:eastAsia="HG丸ｺﾞｼｯｸM-PRO" w:hAnsi="HG丸ｺﾞｼｯｸM-PRO" w:hint="eastAsia"/>
          <w:b/>
          <w:u w:val="single"/>
        </w:rPr>
        <w:t>国を守り国際社会の平和と繁栄に貢献する</w:t>
      </w:r>
    </w:p>
    <w:p w:rsidR="008D60F6" w:rsidRPr="009C1BBA" w:rsidRDefault="00ED48F3" w:rsidP="00D930F2">
      <w:r w:rsidRPr="009C1BBA">
        <w:rPr>
          <w:rFonts w:hint="eastAsia"/>
        </w:rPr>
        <w:t>２　正義と公正を貫く</w:t>
      </w:r>
    </w:p>
    <w:p w:rsidR="008D60F6" w:rsidRPr="0058435C" w:rsidRDefault="00ED48F3" w:rsidP="006A7E8B">
      <w:pPr>
        <w:ind w:firstLineChars="100" w:firstLine="210"/>
      </w:pPr>
      <w:r>
        <w:rPr>
          <w:rFonts w:hint="eastAsia"/>
        </w:rPr>
        <w:t>私たちは、互いの人権を尊重し正義と公正を貫き、生涯を通じて十分な学びの機会と環境を確保する。</w:t>
      </w:r>
      <w:r w:rsidR="00462901" w:rsidRPr="00522390">
        <w:rPr>
          <w:rFonts w:ascii="HG丸ｺﾞｼｯｸM-PRO" w:eastAsia="HG丸ｺﾞｼｯｸM-PRO" w:hAnsi="HG丸ｺﾞｼｯｸM-PRO" w:hint="eastAsia"/>
          <w:b/>
          <w:u w:val="single"/>
        </w:rPr>
        <w:t>男女がその個性と能力を十分に発揮する男女共同参画を実現し</w:t>
      </w:r>
      <w:r w:rsidR="00462901" w:rsidRPr="00D42DC1">
        <w:rPr>
          <w:rFonts w:hint="eastAsia"/>
          <w:u w:val="single"/>
        </w:rPr>
        <w:t>、</w:t>
      </w:r>
      <w:r w:rsidR="00462901" w:rsidRPr="0058435C">
        <w:rPr>
          <w:rFonts w:hint="eastAsia"/>
        </w:rPr>
        <w:t>不公平な</w:t>
      </w:r>
      <w:r w:rsidR="00462901" w:rsidRPr="0058435C">
        <w:rPr>
          <w:rFonts w:ascii="HG丸ｺﾞｼｯｸM-PRO" w:eastAsia="HG丸ｺﾞｼｯｸM-PRO" w:hAnsi="HG丸ｺﾞｼｯｸM-PRO" w:hint="eastAsia"/>
          <w:b/>
          <w:u w:val="single"/>
        </w:rPr>
        <w:t>格差是正</w:t>
      </w:r>
      <w:r w:rsidR="00462901" w:rsidRPr="0058435C">
        <w:rPr>
          <w:rFonts w:hint="eastAsia"/>
        </w:rPr>
        <w:t>と、将来にわたって</w:t>
      </w:r>
      <w:r w:rsidR="00462901" w:rsidRPr="0058435C">
        <w:rPr>
          <w:rFonts w:ascii="HG丸ｺﾞｼｯｸM-PRO" w:eastAsia="HG丸ｺﾞｼｯｸM-PRO" w:hAnsi="HG丸ｺﾞｼｯｸM-PRO" w:hint="eastAsia"/>
          <w:b/>
          <w:u w:val="single"/>
        </w:rPr>
        <w:t>持続可能な社会保障制度</w:t>
      </w:r>
      <w:r w:rsidR="00462901" w:rsidRPr="0058435C">
        <w:rPr>
          <w:rFonts w:hint="eastAsia"/>
        </w:rPr>
        <w:t>により、すべての国民が健康で文化的な生活を送ることができる社会をつくる。</w:t>
      </w:r>
    </w:p>
    <w:p w:rsidR="008D60F6" w:rsidRPr="00462901" w:rsidRDefault="008D60F6" w:rsidP="006A7E8B">
      <w:pPr>
        <w:ind w:firstLineChars="100" w:firstLine="210"/>
      </w:pPr>
    </w:p>
    <w:p w:rsidR="008D60F6" w:rsidRDefault="008D60F6" w:rsidP="006A7E8B">
      <w:pPr>
        <w:ind w:firstLineChars="100" w:firstLine="210"/>
      </w:pPr>
    </w:p>
    <w:p w:rsidR="008D60F6" w:rsidRPr="00ED48F3" w:rsidRDefault="008D60F6" w:rsidP="006A7E8B">
      <w:pPr>
        <w:ind w:firstLineChars="100" w:firstLine="210"/>
      </w:pPr>
    </w:p>
    <w:p w:rsidR="008D60F6" w:rsidRPr="00ED48F3" w:rsidRDefault="00ED48F3" w:rsidP="00D930F2">
      <w:pPr>
        <w:rPr>
          <w:b/>
        </w:rPr>
      </w:pPr>
      <w:r w:rsidRPr="00ED48F3">
        <w:rPr>
          <w:rFonts w:hint="eastAsia"/>
          <w:b/>
        </w:rPr>
        <w:t xml:space="preserve">３　</w:t>
      </w:r>
      <w:r w:rsidRPr="0058435C">
        <w:rPr>
          <w:rFonts w:ascii="HG丸ｺﾞｼｯｸM-PRO" w:eastAsia="HG丸ｺﾞｼｯｸM-PRO" w:hAnsi="HG丸ｺﾞｼｯｸM-PRO" w:hint="eastAsia"/>
          <w:b/>
          <w:u w:val="single"/>
        </w:rPr>
        <w:t>幸福のために経済を成長させる</w:t>
      </w:r>
    </w:p>
    <w:p w:rsidR="008D60F6" w:rsidRDefault="00D0638C" w:rsidP="006A7E8B">
      <w:pPr>
        <w:ind w:firstLineChars="100" w:firstLine="210"/>
      </w:pPr>
      <w:r>
        <w:rPr>
          <w:rFonts w:hint="eastAsia"/>
        </w:rPr>
        <w:t>私たちは、</w:t>
      </w:r>
      <w:r w:rsidRPr="0058435C">
        <w:rPr>
          <w:rFonts w:ascii="HG丸ｺﾞｼｯｸM-PRO" w:eastAsia="HG丸ｺﾞｼｯｸM-PRO" w:hAnsi="HG丸ｺﾞｼｯｸM-PRO" w:hint="eastAsia"/>
          <w:b/>
          <w:u w:val="single"/>
        </w:rPr>
        <w:t>個人の自立を尊重しつつ、同時に弱い立場に置かれた人々とともに歩む。</w:t>
      </w:r>
      <w:r w:rsidRPr="00522390">
        <w:rPr>
          <w:rFonts w:ascii="HG丸ｺﾞｼｯｸM-PRO" w:eastAsia="HG丸ｺﾞｼｯｸM-PRO" w:hAnsi="HG丸ｺﾞｼｯｸM-PRO" w:hint="eastAsia"/>
          <w:b/>
          <w:u w:val="single"/>
        </w:rPr>
        <w:t>地球環境との調和のもと経済を成長させ</w:t>
      </w:r>
      <w:r w:rsidRPr="00D42DC1">
        <w:rPr>
          <w:rFonts w:hint="eastAsia"/>
          <w:u w:val="single"/>
        </w:rPr>
        <w:t>、</w:t>
      </w:r>
      <w:r w:rsidRPr="00522390">
        <w:rPr>
          <w:rFonts w:hint="eastAsia"/>
        </w:rPr>
        <w:t>その果実を確実に人々の幸せにつなげる。</w:t>
      </w:r>
      <w:r>
        <w:rPr>
          <w:rFonts w:hint="eastAsia"/>
        </w:rPr>
        <w:t>得られた収入や時間を、自己だけでなく他</w:t>
      </w:r>
      <w:r w:rsidR="00D930F2">
        <w:rPr>
          <w:rFonts w:hint="eastAsia"/>
        </w:rPr>
        <w:t>者</w:t>
      </w:r>
      <w:r>
        <w:rPr>
          <w:rFonts w:hint="eastAsia"/>
        </w:rPr>
        <w:t>を支える糧とする、そんな人々の厚みを増す。</w:t>
      </w:r>
    </w:p>
    <w:p w:rsidR="008D60F6" w:rsidRPr="00D0638C" w:rsidRDefault="008D60F6" w:rsidP="006A7E8B">
      <w:pPr>
        <w:ind w:firstLineChars="100" w:firstLine="210"/>
      </w:pPr>
    </w:p>
    <w:p w:rsidR="008D60F6" w:rsidRDefault="008D60F6" w:rsidP="006A7E8B">
      <w:pPr>
        <w:ind w:firstLineChars="100" w:firstLine="210"/>
      </w:pPr>
    </w:p>
    <w:p w:rsidR="008D60F6" w:rsidRDefault="008D60F6" w:rsidP="006A7E8B">
      <w:pPr>
        <w:ind w:firstLineChars="100" w:firstLine="210"/>
      </w:pPr>
    </w:p>
    <w:p w:rsidR="008D60F6" w:rsidRPr="000C7E44" w:rsidRDefault="008D60F6" w:rsidP="006A7E8B">
      <w:pPr>
        <w:ind w:firstLineChars="100" w:firstLine="210"/>
      </w:pPr>
    </w:p>
    <w:p w:rsidR="008D60F6" w:rsidRDefault="008D60F6" w:rsidP="006A7E8B">
      <w:pPr>
        <w:ind w:firstLineChars="100" w:firstLine="210"/>
      </w:pPr>
    </w:p>
    <w:p w:rsidR="008D60F6" w:rsidRDefault="008D60F6" w:rsidP="006A7E8B">
      <w:pPr>
        <w:ind w:firstLineChars="100" w:firstLine="210"/>
      </w:pPr>
    </w:p>
    <w:p w:rsidR="008D60F6" w:rsidRDefault="008D60F6" w:rsidP="006A7E8B">
      <w:pPr>
        <w:ind w:firstLineChars="100" w:firstLine="210"/>
      </w:pPr>
    </w:p>
    <w:p w:rsidR="008D60F6" w:rsidRDefault="008D60F6" w:rsidP="006A7E8B">
      <w:pPr>
        <w:ind w:firstLineChars="100" w:firstLine="210"/>
      </w:pPr>
    </w:p>
    <w:p w:rsidR="008D60F6" w:rsidRDefault="008D60F6"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6326BF" w:rsidRPr="00436761" w:rsidRDefault="006326BF" w:rsidP="006326BF">
      <w:pPr>
        <w:rPr>
          <w:b/>
        </w:rPr>
      </w:pPr>
      <w:r>
        <w:rPr>
          <w:rFonts w:hint="eastAsia"/>
        </w:rPr>
        <w:t>二．</w:t>
      </w:r>
      <w:r w:rsidRPr="009C1BBA">
        <w:rPr>
          <w:rFonts w:ascii="HG丸ｺﾞｼｯｸM-PRO" w:eastAsia="HG丸ｺﾞｼｯｸM-PRO" w:hAnsi="HG丸ｺﾞｼｯｸM-PRO" w:hint="eastAsia"/>
          <w:b/>
          <w:u w:val="single"/>
        </w:rPr>
        <w:t>国を守り国際社会の平和と繁栄に貢献する</w:t>
      </w:r>
    </w:p>
    <w:p w:rsidR="006326BF" w:rsidRDefault="006326BF" w:rsidP="006326BF">
      <w:r>
        <w:rPr>
          <w:rFonts w:hint="eastAsia"/>
        </w:rPr>
        <w:t xml:space="preserve">　我が国の発展は開かれた交流の中からも</w:t>
      </w:r>
    </w:p>
    <w:p w:rsidR="001C5943" w:rsidRPr="006F5347" w:rsidRDefault="001C5943" w:rsidP="001C5943">
      <w:pPr>
        <w:ind w:firstLineChars="100" w:firstLine="210"/>
        <w:rPr>
          <w:u w:val="wave"/>
        </w:rPr>
      </w:pPr>
      <w:r>
        <w:rPr>
          <w:rFonts w:hint="eastAsia"/>
        </w:rPr>
        <w:t>私たちは、</w:t>
      </w:r>
      <w:r w:rsidRPr="005A268E">
        <w:rPr>
          <w:rFonts w:ascii="HG丸ｺﾞｼｯｸM-PRO" w:eastAsia="HG丸ｺﾞｼｯｸM-PRO" w:hAnsi="HG丸ｺﾞｼｯｸM-PRO" w:hint="eastAsia"/>
          <w:b/>
          <w:u w:val="single"/>
        </w:rPr>
        <w:t>専守防衛を前提</w:t>
      </w:r>
      <w:r w:rsidRPr="005A268E">
        <w:rPr>
          <w:rFonts w:hint="eastAsia"/>
          <w:b/>
        </w:rPr>
        <w:t>に</w:t>
      </w:r>
      <w:r w:rsidRPr="006F5347">
        <w:rPr>
          <w:rFonts w:hint="eastAsia"/>
          <w:u w:val="wave"/>
        </w:rPr>
        <w:t>外交安全保</w:t>
      </w:r>
    </w:p>
    <w:p w:rsidR="001C5943" w:rsidRPr="005A268E" w:rsidRDefault="00436761" w:rsidP="006326BF">
      <w:pPr>
        <w:rPr>
          <w:rFonts w:ascii="HG丸ｺﾞｼｯｸM-PRO" w:eastAsia="HG丸ｺﾞｼｯｸM-PRO" w:hAnsi="HG丸ｺﾞｼｯｸM-PRO"/>
          <w:u w:val="single"/>
        </w:rPr>
      </w:pPr>
      <w:r w:rsidRPr="006F5347">
        <w:rPr>
          <w:rFonts w:hint="eastAsia"/>
          <w:u w:val="wave"/>
        </w:rPr>
        <w:t>障における現実主義を貫く</w:t>
      </w:r>
      <w:r w:rsidRPr="005A268E">
        <w:rPr>
          <w:rFonts w:hint="eastAsia"/>
        </w:rPr>
        <w:t>。我が国周辺の安全保障環境を直視し</w:t>
      </w:r>
      <w:r w:rsidRPr="00D42DC1">
        <w:rPr>
          <w:rFonts w:hint="eastAsia"/>
          <w:u w:val="single"/>
        </w:rPr>
        <w:t>、</w:t>
      </w:r>
      <w:r w:rsidRPr="005A268E">
        <w:rPr>
          <w:rFonts w:ascii="HG丸ｺﾞｼｯｸM-PRO" w:eastAsia="HG丸ｺﾞｼｯｸM-PRO" w:hAnsi="HG丸ｺﾞｼｯｸM-PRO" w:hint="eastAsia"/>
          <w:b/>
          <w:u w:val="single"/>
        </w:rPr>
        <w:t>自衛力を着実に整備して国民の生活・財産、領土・領海・領空を守る。日米同盟を深化させ、アジアや</w:t>
      </w:r>
      <w:r w:rsidR="00D0638C" w:rsidRPr="005A268E">
        <w:rPr>
          <w:rFonts w:ascii="HG丸ｺﾞｼｯｸM-PRO" w:eastAsia="HG丸ｺﾞｼｯｸM-PRO" w:hAnsi="HG丸ｺﾞｼｯｸM-PRO" w:hint="eastAsia"/>
          <w:b/>
          <w:u w:val="single"/>
        </w:rPr>
        <w:t>太平洋地域との共生を実現する。</w:t>
      </w:r>
    </w:p>
    <w:p w:rsidR="008D60F6" w:rsidRPr="005A268E" w:rsidRDefault="00D0638C" w:rsidP="00DF709E">
      <w:pPr>
        <w:ind w:firstLineChars="100" w:firstLine="211"/>
        <w:rPr>
          <w:rFonts w:ascii="HG丸ｺﾞｼｯｸM-PRO" w:eastAsia="HG丸ｺﾞｼｯｸM-PRO" w:hAnsi="HG丸ｺﾞｼｯｸM-PRO"/>
          <w:b/>
          <w:u w:val="single"/>
        </w:rPr>
      </w:pPr>
      <w:r w:rsidRPr="005A268E">
        <w:rPr>
          <w:rFonts w:ascii="HG丸ｺﾞｼｯｸM-PRO" w:eastAsia="HG丸ｺﾞｼｯｸM-PRO" w:hAnsi="HG丸ｺﾞｼｯｸM-PRO" w:hint="eastAsia"/>
          <w:b/>
          <w:u w:val="single"/>
        </w:rPr>
        <w:t>国際連合をはじめとした多国間協調の枠組みを基調に国際社会の平和と繁栄に貢献し、核兵器廃絶、人道支援、経済連携などにより、開かれた国益と広範な人間の安全保障を実現する。</w:t>
      </w: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6326BF" w:rsidP="006326BF">
      <w:r>
        <w:rPr>
          <w:rFonts w:hint="eastAsia"/>
        </w:rPr>
        <w:t>たらされた。私たちは、</w:t>
      </w:r>
      <w:r w:rsidRPr="005A268E">
        <w:rPr>
          <w:rFonts w:ascii="HG丸ｺﾞｼｯｸM-PRO" w:eastAsia="HG丸ｺﾞｼｯｸM-PRO" w:hAnsi="HG丸ｺﾞｼｯｸM-PRO" w:hint="eastAsia"/>
          <w:b/>
          <w:u w:val="single"/>
        </w:rPr>
        <w:t>外交の基軸である日米同盟を深化させ、隣人であるアジアや太平洋地域との共生を実現し、専守防衛原則のもと自衛力を着実に整備して国民の生命・財産、領土・領海を守る。国際連合をはじめとした多国間協調の枠組みを基調に国際社会の平和と繁栄に貢献し、開かれた国益と広範な人間の安全保障を確保する。</w:t>
      </w:r>
    </w:p>
    <w:p w:rsidR="00D0638C" w:rsidRDefault="00D0638C" w:rsidP="006A7E8B">
      <w:pPr>
        <w:ind w:firstLineChars="100" w:firstLine="210"/>
      </w:pPr>
    </w:p>
    <w:p w:rsidR="00D0638C" w:rsidRPr="009C1BBA" w:rsidRDefault="006326BF" w:rsidP="006326BF">
      <w:r w:rsidRPr="009C1BBA">
        <w:rPr>
          <w:rFonts w:hint="eastAsia"/>
        </w:rPr>
        <w:t>三．憲法の基本精神を具現化する</w:t>
      </w:r>
    </w:p>
    <w:p w:rsidR="008E3C8F" w:rsidRPr="005A268E" w:rsidRDefault="008E3C8F" w:rsidP="005A268E">
      <w:pPr>
        <w:ind w:firstLineChars="100" w:firstLine="211"/>
        <w:rPr>
          <w:rFonts w:ascii="HG丸ｺﾞｼｯｸM-PRO" w:eastAsia="HG丸ｺﾞｼｯｸM-PRO" w:hAnsi="HG丸ｺﾞｼｯｸM-PRO"/>
          <w:b/>
          <w:u w:val="single"/>
        </w:rPr>
      </w:pPr>
      <w:r w:rsidRPr="005A268E">
        <w:rPr>
          <w:rFonts w:ascii="HG丸ｺﾞｼｯｸM-PRO" w:eastAsia="HG丸ｺﾞｼｯｸM-PRO" w:hAnsi="HG丸ｺﾞｼｯｸM-PRO" w:hint="eastAsia"/>
          <w:b/>
        </w:rPr>
        <w:t>私たちは、</w:t>
      </w:r>
      <w:r w:rsidRPr="005A268E">
        <w:rPr>
          <w:rFonts w:ascii="HG丸ｺﾞｼｯｸM-PRO" w:eastAsia="HG丸ｺﾞｼｯｸM-PRO" w:hAnsi="HG丸ｺﾞｼｯｸM-PRO" w:hint="eastAsia"/>
          <w:b/>
          <w:u w:val="single"/>
        </w:rPr>
        <w:t>日本国憲法が掲げる「国民主権、基本的人権の尊重、平和主義」の基本精神を具現化する。象徴天皇制のもと、住と民主主義に立脚した真の立憲主義を確立するため、国民とともに未来志向の憲法を構想していく。</w:t>
      </w:r>
    </w:p>
    <w:p w:rsidR="00D0638C" w:rsidRPr="008E3C8F" w:rsidRDefault="00D0638C" w:rsidP="006A7E8B">
      <w:pPr>
        <w:ind w:firstLineChars="100" w:firstLine="210"/>
      </w:pPr>
    </w:p>
    <w:p w:rsidR="00D0638C" w:rsidRPr="005A486A" w:rsidRDefault="008E3C8F" w:rsidP="008E3C8F">
      <w:pPr>
        <w:rPr>
          <w:u w:val="wave"/>
        </w:rPr>
      </w:pPr>
      <w:r w:rsidRPr="009C1BBA">
        <w:rPr>
          <w:rFonts w:hint="eastAsia"/>
        </w:rPr>
        <w:t>四．</w:t>
      </w:r>
      <w:r w:rsidRPr="005A486A">
        <w:rPr>
          <w:rFonts w:hint="eastAsia"/>
          <w:u w:val="wave"/>
        </w:rPr>
        <w:t>国民とともに歩む</w:t>
      </w:r>
    </w:p>
    <w:p w:rsidR="00D0638C" w:rsidRDefault="008E3C8F" w:rsidP="00B3272C">
      <w:pPr>
        <w:ind w:firstLineChars="100" w:firstLine="210"/>
      </w:pPr>
      <w:r>
        <w:rPr>
          <w:rFonts w:hint="eastAsia"/>
        </w:rPr>
        <w:t>私たちは、地域社会に根ざした活動の中から課題を見いだして活動する。積極的な議論と結論の遵守を旨として、健全な党内統治を徹底する。公開・参画・対話を重んじ、</w:t>
      </w:r>
      <w:r w:rsidRPr="005A486A">
        <w:rPr>
          <w:rFonts w:hint="eastAsia"/>
          <w:u w:val="wave"/>
        </w:rPr>
        <w:t>広く国民との協働による政策の決定と実行を目指す。</w:t>
      </w: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Default="00D0638C" w:rsidP="006A7E8B">
      <w:pPr>
        <w:ind w:firstLineChars="100" w:firstLine="210"/>
      </w:pPr>
    </w:p>
    <w:p w:rsidR="00D0638C" w:rsidRPr="009C1BBA" w:rsidRDefault="0058435C" w:rsidP="009C1BBA">
      <w:pPr>
        <w:ind w:leftChars="100" w:left="630" w:hangingChars="200" w:hanging="420"/>
        <w:rPr>
          <w:u w:val="wave"/>
        </w:rPr>
      </w:pPr>
      <w:r>
        <w:rPr>
          <w:rFonts w:hint="eastAsia"/>
        </w:rPr>
        <w:t>注　①</w:t>
      </w:r>
      <w:r w:rsidRPr="0058435C">
        <w:rPr>
          <w:rFonts w:hint="eastAsia"/>
          <w:b/>
          <w:u w:val="single"/>
        </w:rPr>
        <w:t>太字</w:t>
      </w:r>
      <w:r>
        <w:rPr>
          <w:rFonts w:hint="eastAsia"/>
        </w:rPr>
        <w:t>は、共通的に言及されている箇所</w:t>
      </w:r>
      <w:r w:rsidR="009C1BBA">
        <w:rPr>
          <w:rFonts w:hint="eastAsia"/>
        </w:rPr>
        <w:t>を示す。</w:t>
      </w:r>
    </w:p>
    <w:p w:rsidR="008D60F6" w:rsidRPr="009C1BBA" w:rsidRDefault="008D60F6" w:rsidP="006A7E8B">
      <w:pPr>
        <w:ind w:firstLineChars="100" w:firstLine="210"/>
      </w:pPr>
    </w:p>
    <w:p w:rsidR="00A504B3" w:rsidRDefault="009F03B2">
      <w:r w:rsidRPr="009F03B2">
        <w:rPr>
          <w:rFonts w:hint="eastAsia"/>
        </w:rPr>
        <w:t xml:space="preserve">　　　　　　　　　　　　　</w:t>
      </w:r>
      <w:r>
        <w:rPr>
          <w:rFonts w:hint="eastAsia"/>
        </w:rPr>
        <w:t xml:space="preserve">　　　　　　　　</w:t>
      </w:r>
    </w:p>
    <w:sectPr w:rsidR="00A504B3" w:rsidSect="008F76FB">
      <w:headerReference w:type="default" r:id="rId7"/>
      <w:footerReference w:type="default" r:id="rId8"/>
      <w:pgSz w:w="11906" w:h="16838"/>
      <w:pgMar w:top="1985" w:right="1701" w:bottom="1701" w:left="1701" w:header="850"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DA" w:rsidRDefault="00FE5FDA" w:rsidP="00A3564E">
      <w:r>
        <w:separator/>
      </w:r>
    </w:p>
  </w:endnote>
  <w:endnote w:type="continuationSeparator" w:id="0">
    <w:p w:rsidR="00FE5FDA" w:rsidRDefault="00FE5FDA" w:rsidP="00A3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135822"/>
      <w:docPartObj>
        <w:docPartGallery w:val="Page Numbers (Bottom of Page)"/>
        <w:docPartUnique/>
      </w:docPartObj>
    </w:sdtPr>
    <w:sdtEndPr/>
    <w:sdtContent>
      <w:p w:rsidR="008F76FB" w:rsidRDefault="008F76FB">
        <w:pPr>
          <w:pStyle w:val="a5"/>
          <w:jc w:val="center"/>
        </w:pPr>
        <w:r>
          <w:fldChar w:fldCharType="begin"/>
        </w:r>
        <w:r>
          <w:instrText>PAGE   \* MERGEFORMAT</w:instrText>
        </w:r>
        <w:r>
          <w:fldChar w:fldCharType="separate"/>
        </w:r>
        <w:r w:rsidR="00767CD3" w:rsidRPr="00767CD3">
          <w:rPr>
            <w:noProof/>
            <w:lang w:val="ja-JP"/>
          </w:rPr>
          <w:t>1</w:t>
        </w:r>
        <w:r>
          <w:fldChar w:fldCharType="end"/>
        </w:r>
      </w:p>
    </w:sdtContent>
  </w:sdt>
  <w:p w:rsidR="008F76FB" w:rsidRDefault="008F76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DA" w:rsidRDefault="00FE5FDA" w:rsidP="00A3564E">
      <w:r>
        <w:separator/>
      </w:r>
    </w:p>
  </w:footnote>
  <w:footnote w:type="continuationSeparator" w:id="0">
    <w:p w:rsidR="00FE5FDA" w:rsidRDefault="00FE5FDA" w:rsidP="00A35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タイトル"/>
      <w:id w:val="77738743"/>
      <w:placeholder>
        <w:docPart w:val="7DA981C828BF4E26B4DD7AD6C3391637"/>
      </w:placeholder>
      <w:dataBinding w:prefixMappings="xmlns:ns0='http://schemas.openxmlformats.org/package/2006/metadata/core-properties' xmlns:ns1='http://purl.org/dc/elements/1.1/'" w:xpath="/ns0:coreProperties[1]/ns1:title[1]" w:storeItemID="{6C3C8BC8-F283-45AE-878A-BAB7291924A1}"/>
      <w:text/>
    </w:sdtPr>
    <w:sdtContent>
      <w:p w:rsidR="00767CD3" w:rsidRDefault="00767CD3">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【資料</w:t>
        </w:r>
        <w:r>
          <w:rPr>
            <w:rFonts w:asciiTheme="majorHAnsi" w:eastAsiaTheme="majorEastAsia" w:hAnsiTheme="majorHAnsi" w:cstheme="majorBidi" w:hint="eastAsia"/>
            <w:sz w:val="32"/>
            <w:szCs w:val="32"/>
          </w:rPr>
          <w:t>2</w:t>
        </w:r>
        <w:r>
          <w:rPr>
            <w:rFonts w:asciiTheme="majorHAnsi" w:eastAsiaTheme="majorEastAsia" w:hAnsiTheme="majorHAnsi" w:cstheme="majorBidi" w:hint="eastAsia"/>
            <w:sz w:val="32"/>
            <w:szCs w:val="32"/>
          </w:rPr>
          <w:t>】民主党／民進党の綱領対比</w:t>
        </w:r>
      </w:p>
    </w:sdtContent>
  </w:sdt>
  <w:p w:rsidR="008F76FB" w:rsidRDefault="008F76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B2"/>
    <w:rsid w:val="000C7E44"/>
    <w:rsid w:val="001C5943"/>
    <w:rsid w:val="001E48DC"/>
    <w:rsid w:val="00240016"/>
    <w:rsid w:val="002454BA"/>
    <w:rsid w:val="002A3EBC"/>
    <w:rsid w:val="002A6D16"/>
    <w:rsid w:val="002B7175"/>
    <w:rsid w:val="00362B37"/>
    <w:rsid w:val="00385475"/>
    <w:rsid w:val="00436761"/>
    <w:rsid w:val="00462901"/>
    <w:rsid w:val="00484949"/>
    <w:rsid w:val="004C23E2"/>
    <w:rsid w:val="00517CC8"/>
    <w:rsid w:val="00522390"/>
    <w:rsid w:val="0058435C"/>
    <w:rsid w:val="005A268E"/>
    <w:rsid w:val="005A486A"/>
    <w:rsid w:val="005C2D71"/>
    <w:rsid w:val="005D50D0"/>
    <w:rsid w:val="005E178C"/>
    <w:rsid w:val="006326BF"/>
    <w:rsid w:val="006A7E8B"/>
    <w:rsid w:val="006C2CFF"/>
    <w:rsid w:val="006F5347"/>
    <w:rsid w:val="007447E8"/>
    <w:rsid w:val="00745E8A"/>
    <w:rsid w:val="00767CD3"/>
    <w:rsid w:val="00793EF0"/>
    <w:rsid w:val="00794401"/>
    <w:rsid w:val="007A222A"/>
    <w:rsid w:val="0081195F"/>
    <w:rsid w:val="00833340"/>
    <w:rsid w:val="008D60F6"/>
    <w:rsid w:val="008E3C8F"/>
    <w:rsid w:val="008F76FB"/>
    <w:rsid w:val="009C1BBA"/>
    <w:rsid w:val="009D6EED"/>
    <w:rsid w:val="009E6548"/>
    <w:rsid w:val="009F03B2"/>
    <w:rsid w:val="00A3564E"/>
    <w:rsid w:val="00A504B3"/>
    <w:rsid w:val="00B3272C"/>
    <w:rsid w:val="00D0638C"/>
    <w:rsid w:val="00D2509B"/>
    <w:rsid w:val="00D42DC1"/>
    <w:rsid w:val="00D44250"/>
    <w:rsid w:val="00D930F2"/>
    <w:rsid w:val="00DD21C8"/>
    <w:rsid w:val="00DF709E"/>
    <w:rsid w:val="00EA51C4"/>
    <w:rsid w:val="00EC4108"/>
    <w:rsid w:val="00ED48F3"/>
    <w:rsid w:val="00FE5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64E"/>
    <w:pPr>
      <w:tabs>
        <w:tab w:val="center" w:pos="4252"/>
        <w:tab w:val="right" w:pos="8504"/>
      </w:tabs>
      <w:snapToGrid w:val="0"/>
    </w:pPr>
  </w:style>
  <w:style w:type="character" w:customStyle="1" w:styleId="a4">
    <w:name w:val="ヘッダー (文字)"/>
    <w:basedOn w:val="a0"/>
    <w:link w:val="a3"/>
    <w:uiPriority w:val="99"/>
    <w:rsid w:val="00A3564E"/>
  </w:style>
  <w:style w:type="paragraph" w:styleId="a5">
    <w:name w:val="footer"/>
    <w:basedOn w:val="a"/>
    <w:link w:val="a6"/>
    <w:uiPriority w:val="99"/>
    <w:unhideWhenUsed/>
    <w:rsid w:val="00A3564E"/>
    <w:pPr>
      <w:tabs>
        <w:tab w:val="center" w:pos="4252"/>
        <w:tab w:val="right" w:pos="8504"/>
      </w:tabs>
      <w:snapToGrid w:val="0"/>
    </w:pPr>
  </w:style>
  <w:style w:type="character" w:customStyle="1" w:styleId="a6">
    <w:name w:val="フッター (文字)"/>
    <w:basedOn w:val="a0"/>
    <w:link w:val="a5"/>
    <w:uiPriority w:val="99"/>
    <w:rsid w:val="00A3564E"/>
  </w:style>
  <w:style w:type="paragraph" w:styleId="a7">
    <w:name w:val="Balloon Text"/>
    <w:basedOn w:val="a"/>
    <w:link w:val="a8"/>
    <w:uiPriority w:val="99"/>
    <w:semiHidden/>
    <w:unhideWhenUsed/>
    <w:rsid w:val="008F76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76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64E"/>
    <w:pPr>
      <w:tabs>
        <w:tab w:val="center" w:pos="4252"/>
        <w:tab w:val="right" w:pos="8504"/>
      </w:tabs>
      <w:snapToGrid w:val="0"/>
    </w:pPr>
  </w:style>
  <w:style w:type="character" w:customStyle="1" w:styleId="a4">
    <w:name w:val="ヘッダー (文字)"/>
    <w:basedOn w:val="a0"/>
    <w:link w:val="a3"/>
    <w:uiPriority w:val="99"/>
    <w:rsid w:val="00A3564E"/>
  </w:style>
  <w:style w:type="paragraph" w:styleId="a5">
    <w:name w:val="footer"/>
    <w:basedOn w:val="a"/>
    <w:link w:val="a6"/>
    <w:uiPriority w:val="99"/>
    <w:unhideWhenUsed/>
    <w:rsid w:val="00A3564E"/>
    <w:pPr>
      <w:tabs>
        <w:tab w:val="center" w:pos="4252"/>
        <w:tab w:val="right" w:pos="8504"/>
      </w:tabs>
      <w:snapToGrid w:val="0"/>
    </w:pPr>
  </w:style>
  <w:style w:type="character" w:customStyle="1" w:styleId="a6">
    <w:name w:val="フッター (文字)"/>
    <w:basedOn w:val="a0"/>
    <w:link w:val="a5"/>
    <w:uiPriority w:val="99"/>
    <w:rsid w:val="00A3564E"/>
  </w:style>
  <w:style w:type="paragraph" w:styleId="a7">
    <w:name w:val="Balloon Text"/>
    <w:basedOn w:val="a"/>
    <w:link w:val="a8"/>
    <w:uiPriority w:val="99"/>
    <w:semiHidden/>
    <w:unhideWhenUsed/>
    <w:rsid w:val="008F76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76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A981C828BF4E26B4DD7AD6C3391637"/>
        <w:category>
          <w:name w:val="全般"/>
          <w:gallery w:val="placeholder"/>
        </w:category>
        <w:types>
          <w:type w:val="bbPlcHdr"/>
        </w:types>
        <w:behaviors>
          <w:behavior w:val="content"/>
        </w:behaviors>
        <w:guid w:val="{94B3D832-F5C0-495B-B49A-80F52C55A161}"/>
      </w:docPartPr>
      <w:docPartBody>
        <w:p w:rsidR="00000000" w:rsidRDefault="009073A4" w:rsidP="009073A4">
          <w:pPr>
            <w:pStyle w:val="7DA981C828BF4E26B4DD7AD6C3391637"/>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08"/>
    <w:rsid w:val="001C210F"/>
    <w:rsid w:val="002C053E"/>
    <w:rsid w:val="00413E57"/>
    <w:rsid w:val="004E5908"/>
    <w:rsid w:val="005A4675"/>
    <w:rsid w:val="005C4773"/>
    <w:rsid w:val="00712CCE"/>
    <w:rsid w:val="00895D8C"/>
    <w:rsid w:val="009073A4"/>
    <w:rsid w:val="009B3858"/>
    <w:rsid w:val="00A278B0"/>
    <w:rsid w:val="00AC56F0"/>
    <w:rsid w:val="00BB6295"/>
    <w:rsid w:val="00CE5D98"/>
    <w:rsid w:val="00E25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237A8374034367AF239CFAC1BF1275">
    <w:name w:val="A9237A8374034367AF239CFAC1BF1275"/>
    <w:rsid w:val="004E5908"/>
    <w:pPr>
      <w:widowControl w:val="0"/>
      <w:jc w:val="both"/>
    </w:pPr>
  </w:style>
  <w:style w:type="paragraph" w:customStyle="1" w:styleId="D2BF3E3C4A3B443EBFCD6D5B6454217A">
    <w:name w:val="D2BF3E3C4A3B443EBFCD6D5B6454217A"/>
    <w:rsid w:val="00CE5D98"/>
    <w:pPr>
      <w:widowControl w:val="0"/>
      <w:jc w:val="both"/>
    </w:pPr>
  </w:style>
  <w:style w:type="paragraph" w:customStyle="1" w:styleId="BA4C9A4C5C1941E3B4814A4A8BDCD63D">
    <w:name w:val="BA4C9A4C5C1941E3B4814A4A8BDCD63D"/>
    <w:rsid w:val="00BB6295"/>
    <w:pPr>
      <w:widowControl w:val="0"/>
      <w:jc w:val="both"/>
    </w:pPr>
  </w:style>
  <w:style w:type="paragraph" w:customStyle="1" w:styleId="DE6AE64EF83B4C59852CDF5DB3031108">
    <w:name w:val="DE6AE64EF83B4C59852CDF5DB3031108"/>
    <w:rsid w:val="002C053E"/>
    <w:pPr>
      <w:widowControl w:val="0"/>
      <w:jc w:val="both"/>
    </w:pPr>
  </w:style>
  <w:style w:type="paragraph" w:customStyle="1" w:styleId="E4354854D8C94EF7AC7808FEB2431687">
    <w:name w:val="E4354854D8C94EF7AC7808FEB2431687"/>
    <w:rsid w:val="00712CCE"/>
    <w:pPr>
      <w:widowControl w:val="0"/>
      <w:jc w:val="both"/>
    </w:pPr>
  </w:style>
  <w:style w:type="paragraph" w:customStyle="1" w:styleId="7DA981C828BF4E26B4DD7AD6C3391637">
    <w:name w:val="7DA981C828BF4E26B4DD7AD6C3391637"/>
    <w:rsid w:val="009073A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237A8374034367AF239CFAC1BF1275">
    <w:name w:val="A9237A8374034367AF239CFAC1BF1275"/>
    <w:rsid w:val="004E5908"/>
    <w:pPr>
      <w:widowControl w:val="0"/>
      <w:jc w:val="both"/>
    </w:pPr>
  </w:style>
  <w:style w:type="paragraph" w:customStyle="1" w:styleId="D2BF3E3C4A3B443EBFCD6D5B6454217A">
    <w:name w:val="D2BF3E3C4A3B443EBFCD6D5B6454217A"/>
    <w:rsid w:val="00CE5D98"/>
    <w:pPr>
      <w:widowControl w:val="0"/>
      <w:jc w:val="both"/>
    </w:pPr>
  </w:style>
  <w:style w:type="paragraph" w:customStyle="1" w:styleId="BA4C9A4C5C1941E3B4814A4A8BDCD63D">
    <w:name w:val="BA4C9A4C5C1941E3B4814A4A8BDCD63D"/>
    <w:rsid w:val="00BB6295"/>
    <w:pPr>
      <w:widowControl w:val="0"/>
      <w:jc w:val="both"/>
    </w:pPr>
  </w:style>
  <w:style w:type="paragraph" w:customStyle="1" w:styleId="DE6AE64EF83B4C59852CDF5DB3031108">
    <w:name w:val="DE6AE64EF83B4C59852CDF5DB3031108"/>
    <w:rsid w:val="002C053E"/>
    <w:pPr>
      <w:widowControl w:val="0"/>
      <w:jc w:val="both"/>
    </w:pPr>
  </w:style>
  <w:style w:type="paragraph" w:customStyle="1" w:styleId="E4354854D8C94EF7AC7808FEB2431687">
    <w:name w:val="E4354854D8C94EF7AC7808FEB2431687"/>
    <w:rsid w:val="00712CCE"/>
    <w:pPr>
      <w:widowControl w:val="0"/>
      <w:jc w:val="both"/>
    </w:pPr>
  </w:style>
  <w:style w:type="paragraph" w:customStyle="1" w:styleId="7DA981C828BF4E26B4DD7AD6C3391637">
    <w:name w:val="7DA981C828BF4E26B4DD7AD6C3391637"/>
    <w:rsid w:val="009073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532</Words>
  <Characters>3034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【資料１】　民主党／民進党の綱領対比</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【資料2】民主党／民進党の綱領対比</dc:title>
  <dc:creator>satou</dc:creator>
  <cp:lastModifiedBy>satou</cp:lastModifiedBy>
  <cp:revision>3</cp:revision>
  <cp:lastPrinted>2016-05-22T23:36:00Z</cp:lastPrinted>
  <dcterms:created xsi:type="dcterms:W3CDTF">2018-01-05T04:50:00Z</dcterms:created>
  <dcterms:modified xsi:type="dcterms:W3CDTF">2018-01-09T14:30:00Z</dcterms:modified>
</cp:coreProperties>
</file>